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A" w:rsidRDefault="006C2D9A" w:rsidP="006C2D9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Jihlavské listy:</w:t>
      </w:r>
    </w:p>
    <w:p w:rsidR="006C2D9A" w:rsidRDefault="006C2D9A" w:rsidP="006C2D9A">
      <w:pPr>
        <w:shd w:val="clear" w:color="auto" w:fill="FFFFFF"/>
        <w:spacing w:after="0" w:line="240" w:lineRule="auto"/>
        <w:outlineLvl w:val="1"/>
      </w:pPr>
      <w:hyperlink r:id="rId4" w:history="1">
        <w:r>
          <w:rPr>
            <w:rStyle w:val="Hypertextovodkaz"/>
          </w:rPr>
          <w:t>http://www.jihlavske-listy.cz/clanek8235-telcsti-taekwondiste-brali-medaile-v-koline.html?komentare=vse</w:t>
        </w:r>
      </w:hyperlink>
    </w:p>
    <w:p w:rsidR="006C2D9A" w:rsidRDefault="006C2D9A" w:rsidP="006C2D9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6C2D9A" w:rsidRPr="006C2D9A" w:rsidRDefault="006C2D9A" w:rsidP="006C2D9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spellStart"/>
      <w:r w:rsidRPr="006C2D9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Telčští</w:t>
      </w:r>
      <w:proofErr w:type="spellEnd"/>
      <w:r w:rsidRPr="006C2D9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proofErr w:type="spellStart"/>
      <w:r w:rsidRPr="006C2D9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taekwondisté</w:t>
      </w:r>
      <w:proofErr w:type="spellEnd"/>
      <w:r w:rsidRPr="006C2D9A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brali medaile v Kolíně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4095750" cy="2238375"/>
            <wp:effectExtent l="19050" t="0" r="0" b="0"/>
            <wp:docPr id="1" name="obrázek 1" descr="http://www.jihlavske-listy.cz/obrazekfotogalerie_uvodni2.php?jmenoobrazku=obrazky/fotogalerie/8235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hlavske-listy.cz/obrazekfotogalerie_uvodni2.php?jmenoobrazku=obrazky/fotogalerie/8235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 </w:t>
      </w:r>
      <w:r w:rsidRPr="006C2D9A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Bojovníci z Centra bojových umění Vysočina – SK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Kyonggi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Kwon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z Telče úspěšně reprezentovali na závodech v Kolíně.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Předcházející neděli se do středních Čech sjelo více než sto bojovníků z osmi klubů z České republiky k historicky 1. ročníku soutěže Kolín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Cup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Soutěžilo se v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poomsae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neboli v technických sestavách, 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telčský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klub zastupovalo dvacet dva bojovníků, kteří soutěžili v jednotlivcích, párech i trojicích.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 dopoledním programu v kategorii dvojic starších žáků získali v konkurenci osmi párů zlato Milan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Hoang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Adéla Pražáková. V kategorii mladších žáků se v soutěži trojic umístilo trio Šimon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Hudínek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Miloslav Kašpar a  Tomáš Hlava v konkurenci šesti trojic na čtvrtém místě.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kategorii trojic starších žáků soutěžily dva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telčské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týmy. Mezi sedmi trojicemi brali prvenství Michal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Krupil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Milan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Hoang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  Adéla Pražáková  a </w:t>
      </w:r>
      <w:r w:rsidRPr="006C2D9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Šimon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Vopelka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Radkem Peškem a Martinem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Tymou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skončili stříbrní.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Taktéž v juniorské kategorii trojic získali závodníci z 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telčského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klubu zlato a stříbro. Adam Punčochář, Mirek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Semotán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Jan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Hačka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zvítězili před triem Karolína Urbanová, Michaela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Lindnerová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Vendula Janáková.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 juniorské kategorii dvojic startovaly v Kolíně pouze páry z Vysočiny. Mirek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Semotán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Vendulou Janákovou získali zlato, se stříbrem se vraceli Adam Punčochář s Karolínou Urbanovou. V soutěži jednotlivkyň braly zlaté medaile juniorka Vendula Janáková a pětiletá Káťa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Svítilová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trpasličí kategorii.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 odpolední části závodů nejdříve proběhla soutěž v kategorii mladších žákyň. Jediná zástupkyně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telčských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barev Nikola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Pěchoučková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medaili nedosáhla, přestože předvedla solidní sestavu. Čtyři želízka v ohni měl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Kyonggi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Kwon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soutěži jednotlivkyň v nejsilněji obsazené kategorii starších žákyň. Mezi čtrnácti závodnicemi získala Adéla Pražáková zlato, bronz vycvičila Karolína Urbanová. Tereza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Horváthová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Michaela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Lindnerová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medailová umístění nedosáhly.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mladších žácích zajistili pro klub dva bojovníci další medaile. Michal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Krupil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získal zlato a Martina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Tyma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stříbro. Bronz do medailové sbírky přidala seniorka Zlatka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Hien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 žákovské kategorii bral v konkurenci devíti bojovníků </w:t>
      </w:r>
      <w:r w:rsidRPr="006C2D9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 xml:space="preserve">Šimon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Vopelka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stříbro a Jan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Hačka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bronz.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 V kategorii děti do soutěže zasáhli čtyři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telčští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závodníci. Zvítězil Šimon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Hudínek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Miloslav Kašpar obsadil třetí místo. Solidně obsazenou kategorii starších žáků s přehledem vyhrál Milan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Hoang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Radek Pešek zůstal jen krůček od medailového umístění. </w:t>
      </w:r>
      <w:proofErr w:type="gram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juniorské</w:t>
      </w:r>
      <w:proofErr w:type="gram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sólo kategorii získali tři závodníci z Vysočiny všechna medailová </w:t>
      </w:r>
      <w:proofErr w:type="gram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umístění.</w:t>
      </w:r>
      <w:proofErr w:type="gram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Mirek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Semotán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odnesl zlato, Adam Punčochář stříbro a Jan Dvořák bronz.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C2D9A" w:rsidRPr="006C2D9A" w:rsidRDefault="006C2D9A" w:rsidP="006C2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soutěži týmů skončil oddíl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Kyonggi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Kwon</w:t>
      </w:r>
      <w:proofErr w:type="spellEnd"/>
      <w:r w:rsidRPr="006C2D9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kategoriích trpaslíci, mladší žáci, starší žáci, junioři na prvním místě, ale v konečném hodnocení po započítání výsledků seniorských kategorií se posunul na celkové druhé místo.       </w:t>
      </w:r>
    </w:p>
    <w:p w:rsidR="00D30614" w:rsidRDefault="00D30614"/>
    <w:sectPr w:rsidR="00D30614" w:rsidSect="00D3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D9A"/>
    <w:rsid w:val="006C2D9A"/>
    <w:rsid w:val="00D3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614"/>
  </w:style>
  <w:style w:type="paragraph" w:styleId="Nadpis2">
    <w:name w:val="heading 2"/>
    <w:basedOn w:val="Normln"/>
    <w:link w:val="Nadpis2Char"/>
    <w:uiPriority w:val="9"/>
    <w:qFormat/>
    <w:rsid w:val="006C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2D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D9A"/>
    <w:rPr>
      <w:b/>
      <w:bCs/>
    </w:rPr>
  </w:style>
  <w:style w:type="character" w:customStyle="1" w:styleId="apple-converted-space">
    <w:name w:val="apple-converted-space"/>
    <w:basedOn w:val="Standardnpsmoodstavce"/>
    <w:rsid w:val="006C2D9A"/>
  </w:style>
  <w:style w:type="paragraph" w:styleId="Textbubliny">
    <w:name w:val="Balloon Text"/>
    <w:basedOn w:val="Normln"/>
    <w:link w:val="TextbublinyChar"/>
    <w:uiPriority w:val="99"/>
    <w:semiHidden/>
    <w:unhideWhenUsed/>
    <w:rsid w:val="006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D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C2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ihlavske-listy.cz/obrazky/fotogalerie/8235/1.jpg" TargetMode="External"/><Relationship Id="rId4" Type="http://schemas.openxmlformats.org/officeDocument/2006/relationships/hyperlink" Target="http://www.jihlavske-listy.cz/clanek8235-telcsti-taekwondiste-brali-medaile-v-koline.html?komentare=vse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2664</Characters>
  <Application>Microsoft Office Word</Application>
  <DocSecurity>0</DocSecurity>
  <Lines>22</Lines>
  <Paragraphs>6</Paragraphs>
  <ScaleCrop>false</ScaleCrop>
  <Company>-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2012-02-08T17:53:00Z</dcterms:created>
  <dcterms:modified xsi:type="dcterms:W3CDTF">2012-02-08T17:55:00Z</dcterms:modified>
</cp:coreProperties>
</file>